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vertAnchor="page" w:horzAnchor="margin" w:tblpY="256"/>
        <w:tblW w:w="0" w:type="dxa"/>
        <w:tblLayout w:type="fixed"/>
        <w:tblLook w:val="04A0" w:firstRow="1" w:lastRow="0" w:firstColumn="1" w:lastColumn="0" w:noHBand="0" w:noVBand="1"/>
      </w:tblPr>
      <w:tblGrid>
        <w:gridCol w:w="976"/>
        <w:gridCol w:w="2372"/>
        <w:gridCol w:w="2056"/>
        <w:gridCol w:w="2564"/>
        <w:gridCol w:w="1121"/>
      </w:tblGrid>
      <w:tr w:rsidR="00122FE4" w:rsidRPr="00122FE4" w:rsidTr="00F9467D">
        <w:tc>
          <w:tcPr>
            <w:tcW w:w="3348" w:type="dxa"/>
            <w:gridSpan w:val="2"/>
            <w:hideMark/>
          </w:tcPr>
          <w:p w:rsidR="00122FE4" w:rsidRPr="00122FE4" w:rsidRDefault="00122FE4" w:rsidP="00122FE4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left="-180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</w:rPr>
            </w:pPr>
            <w:bookmarkStart w:id="0" w:name="_GoBack"/>
            <w:bookmarkEnd w:id="0"/>
            <w:r w:rsidRPr="00122FE4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</w:rPr>
              <w:t xml:space="preserve">   БЪЛГАРСКИ </w:t>
            </w:r>
          </w:p>
          <w:p w:rsidR="00122FE4" w:rsidRPr="00122FE4" w:rsidRDefault="00122FE4" w:rsidP="00122FE4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i/>
                <w:caps/>
                <w:sz w:val="18"/>
                <w:szCs w:val="20"/>
              </w:rPr>
            </w:pPr>
            <w:r w:rsidRPr="00122FE4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</w:rPr>
              <w:t>ЛЕКАРСКИ СЪЮЗ</w:t>
            </w:r>
          </w:p>
          <w:p w:rsidR="00122FE4" w:rsidRPr="00122FE4" w:rsidRDefault="00122FE4" w:rsidP="00122FE4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122FE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Бул.”Акад. Иван Гешов” №15, 1431 София</w:t>
            </w:r>
          </w:p>
        </w:tc>
        <w:tc>
          <w:tcPr>
            <w:tcW w:w="2056" w:type="dxa"/>
            <w:hideMark/>
          </w:tcPr>
          <w:p w:rsidR="00122FE4" w:rsidRPr="00122FE4" w:rsidRDefault="00122FE4" w:rsidP="00122FE4">
            <w:pPr>
              <w:tabs>
                <w:tab w:val="left" w:pos="1901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left="116" w:right="-77"/>
              <w:rPr>
                <w:rFonts w:ascii="Times New Roman" w:eastAsia="Times New Roman" w:hAnsi="Times New Roman" w:cs="Times New Roman"/>
                <w:b/>
                <w:i/>
                <w:sz w:val="18"/>
                <w:szCs w:val="20"/>
              </w:rPr>
            </w:pPr>
            <w:r w:rsidRPr="00122FE4">
              <w:rPr>
                <w:rFonts w:ascii="Times New Roman" w:eastAsia="Times New Roman" w:hAnsi="Times New Roman" w:cs="Times New Roman"/>
                <w:b/>
                <w:i/>
                <w:noProof/>
                <w:sz w:val="18"/>
                <w:szCs w:val="20"/>
                <w:lang w:eastAsia="bg-BG"/>
              </w:rPr>
              <w:drawing>
                <wp:inline distT="0" distB="0" distL="0" distR="0" wp14:anchorId="400EA74F" wp14:editId="0D3568BB">
                  <wp:extent cx="933450" cy="571500"/>
                  <wp:effectExtent l="0" t="0" r="0" b="0"/>
                  <wp:docPr id="1" name="Picture 1" descr="path37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th37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gridSpan w:val="2"/>
            <w:hideMark/>
          </w:tcPr>
          <w:p w:rsidR="00122FE4" w:rsidRPr="00122FE4" w:rsidRDefault="00122FE4" w:rsidP="00122FE4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</w:rPr>
            </w:pPr>
            <w:r w:rsidRPr="00122FE4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</w:rPr>
              <w:t xml:space="preserve">BULGARIAN </w:t>
            </w:r>
          </w:p>
          <w:p w:rsidR="00122FE4" w:rsidRPr="00122FE4" w:rsidRDefault="00122FE4" w:rsidP="00122FE4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i/>
                <w:caps/>
                <w:sz w:val="18"/>
                <w:szCs w:val="20"/>
              </w:rPr>
            </w:pPr>
            <w:r w:rsidRPr="00122FE4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</w:rPr>
              <w:t>MEDICAL ASSOCIATION</w:t>
            </w:r>
          </w:p>
          <w:p w:rsidR="00122FE4" w:rsidRPr="00122FE4" w:rsidRDefault="00122FE4" w:rsidP="00122FE4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left="-184"/>
              <w:jc w:val="center"/>
              <w:rPr>
                <w:rFonts w:ascii="Times New Roman" w:eastAsia="Times New Roman" w:hAnsi="Times New Roman" w:cs="Times New Roman"/>
                <w:b/>
                <w:i/>
                <w:sz w:val="34"/>
                <w:szCs w:val="20"/>
              </w:rPr>
            </w:pPr>
            <w:r w:rsidRPr="00122FE4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15, Akademik Ivan Geshov Blvd., 1431 Sofia, Bulgaria</w:t>
            </w:r>
          </w:p>
        </w:tc>
      </w:tr>
      <w:tr w:rsidR="00122FE4" w:rsidRPr="00122FE4" w:rsidTr="00F9467D">
        <w:trPr>
          <w:gridBefore w:val="1"/>
          <w:gridAfter w:val="1"/>
          <w:wBefore w:w="976" w:type="dxa"/>
          <w:wAfter w:w="1121" w:type="dxa"/>
        </w:trPr>
        <w:tc>
          <w:tcPr>
            <w:tcW w:w="69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22FE4" w:rsidRPr="00122FE4" w:rsidRDefault="00122FE4" w:rsidP="00122FE4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right="-108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  <w:p w:rsidR="00122FE4" w:rsidRPr="00122FE4" w:rsidRDefault="00122FE4" w:rsidP="00122FE4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22FE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Tel.:+359 2 954 11 69, +359 2 954 11 26, +359 2 954 11 81, Fax:+359 2 954 11 86,</w:t>
            </w:r>
          </w:p>
          <w:p w:rsidR="00122FE4" w:rsidRPr="00122FE4" w:rsidRDefault="00122FE4" w:rsidP="00122FE4">
            <w:pPr>
              <w:tabs>
                <w:tab w:val="left" w:pos="2492"/>
                <w:tab w:val="left" w:pos="3884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right="-108" w:hanging="108"/>
              <w:rPr>
                <w:rFonts w:ascii="Times New Roman" w:eastAsia="Times New Roman" w:hAnsi="Times New Roman" w:cs="Times New Roman"/>
                <w:i/>
                <w:sz w:val="18"/>
                <w:szCs w:val="18"/>
                <w:u w:val="single"/>
              </w:rPr>
            </w:pPr>
            <w:r w:rsidRPr="00122FE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                                                      e-mail: blsus@blsbg.com</w:t>
            </w:r>
          </w:p>
        </w:tc>
      </w:tr>
    </w:tbl>
    <w:p w:rsidR="00122FE4" w:rsidRDefault="00122FE4" w:rsidP="00122FE4">
      <w:pPr>
        <w:rPr>
          <w:b/>
          <w:bCs/>
          <w:i/>
        </w:rPr>
      </w:pPr>
    </w:p>
    <w:p w:rsidR="00CD5282" w:rsidRDefault="00CD5282" w:rsidP="00122FE4">
      <w:pPr>
        <w:rPr>
          <w:b/>
          <w:bCs/>
          <w:i/>
        </w:rPr>
      </w:pPr>
    </w:p>
    <w:p w:rsidR="00CD5282" w:rsidRDefault="00CD5282" w:rsidP="00122FE4">
      <w:pPr>
        <w:rPr>
          <w:b/>
          <w:bCs/>
          <w:i/>
        </w:rPr>
      </w:pPr>
    </w:p>
    <w:p w:rsidR="00122FE4" w:rsidRDefault="00122FE4" w:rsidP="00122F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2FE4">
        <w:rPr>
          <w:rFonts w:ascii="Times New Roman" w:hAnsi="Times New Roman" w:cs="Times New Roman"/>
          <w:b/>
          <w:bCs/>
          <w:i/>
          <w:sz w:val="24"/>
          <w:szCs w:val="24"/>
        </w:rPr>
        <w:t>„ЗА ГЕРОИТЕ В БЯЛО“</w:t>
      </w:r>
      <w:r w:rsidRPr="00122F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22FE4" w:rsidRPr="00122FE4" w:rsidRDefault="00122FE4" w:rsidP="00122F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2FE4">
        <w:rPr>
          <w:rFonts w:ascii="Times New Roman" w:hAnsi="Times New Roman" w:cs="Times New Roman"/>
          <w:b/>
          <w:bCs/>
          <w:sz w:val="24"/>
          <w:szCs w:val="24"/>
        </w:rPr>
        <w:t>НАЦИОНАЛНА КАМПАНИЯ НА БЛС</w:t>
      </w:r>
    </w:p>
    <w:p w:rsidR="00122FE4" w:rsidRPr="00122FE4" w:rsidRDefault="00122FE4" w:rsidP="00122F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2FE4">
        <w:rPr>
          <w:rFonts w:ascii="Times New Roman" w:hAnsi="Times New Roman" w:cs="Times New Roman"/>
          <w:b/>
          <w:bCs/>
          <w:sz w:val="24"/>
          <w:szCs w:val="24"/>
        </w:rPr>
        <w:t>С ПОДКРЕПАТА НА ФУТБОЛНАТА ЗВЕЗДА ДИМИТЪР БЕРБАТОВ</w:t>
      </w:r>
    </w:p>
    <w:p w:rsidR="00122FE4" w:rsidRPr="00122FE4" w:rsidRDefault="00122FE4" w:rsidP="00122F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22FE4" w:rsidRPr="00122FE4" w:rsidRDefault="00E45B12" w:rsidP="00122FE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i/>
          <w:noProof/>
          <w:lang w:eastAsia="bg-BG"/>
        </w:rPr>
        <w:drawing>
          <wp:inline distT="0" distB="0" distL="0" distR="0" wp14:anchorId="7314C919" wp14:editId="7F73C149">
            <wp:extent cx="5760720" cy="2011458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1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5B12" w:rsidRDefault="00E45B12" w:rsidP="00122FE4">
      <w:pPr>
        <w:rPr>
          <w:rFonts w:ascii="Times New Roman" w:hAnsi="Times New Roman" w:cs="Times New Roman"/>
          <w:bCs/>
          <w:sz w:val="24"/>
          <w:szCs w:val="24"/>
        </w:rPr>
      </w:pPr>
    </w:p>
    <w:p w:rsidR="00122FE4" w:rsidRPr="00122FE4" w:rsidRDefault="00122FE4" w:rsidP="00E45B12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122FE4">
        <w:rPr>
          <w:rFonts w:ascii="Times New Roman" w:hAnsi="Times New Roman" w:cs="Times New Roman"/>
          <w:bCs/>
          <w:sz w:val="24"/>
          <w:szCs w:val="24"/>
        </w:rPr>
        <w:t>Българският лекарски съюз стартира национална кампания „ЗА ГЕРОИТЕ В БЯЛО“. Целта на инициативата е осигуряването на средства за закупуването на маски, предпазни облекла, дезинфектанти и медицински изделия за болниците и медицинския персонал в цялата страна.</w:t>
      </w:r>
    </w:p>
    <w:p w:rsidR="00122FE4" w:rsidRDefault="00122FE4" w:rsidP="00E45B12">
      <w:pPr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  <w:r w:rsidRPr="00122FE4">
        <w:rPr>
          <w:rFonts w:ascii="Times New Roman" w:hAnsi="Times New Roman" w:cs="Times New Roman"/>
          <w:bCs/>
          <w:sz w:val="24"/>
          <w:szCs w:val="24"/>
        </w:rPr>
        <w:t>Зад кампанията с името и лицето си застана фут</w:t>
      </w:r>
      <w:r>
        <w:rPr>
          <w:rFonts w:ascii="Times New Roman" w:hAnsi="Times New Roman" w:cs="Times New Roman"/>
          <w:bCs/>
          <w:sz w:val="24"/>
          <w:szCs w:val="24"/>
        </w:rPr>
        <w:t>болната звезда Димитър Бербатов:</w:t>
      </w:r>
      <w:r w:rsidRPr="00122FE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</w:t>
      </w:r>
      <w:r w:rsidRPr="00122FE4">
        <w:rPr>
          <w:rFonts w:ascii="Times New Roman" w:hAnsi="Times New Roman" w:cs="Times New Roman"/>
          <w:bCs/>
          <w:i/>
          <w:sz w:val="24"/>
          <w:szCs w:val="24"/>
        </w:rPr>
        <w:t>„Те са героите, които аплодираме. Но са хора, не са нито безсмъртни, нито недосегаеми за вируса. За да има кой да ни спасява, трябва да се погрижим и за тяхната защита. Ние се нуждаем от тях, а те - от нашата подкрепа.“</w:t>
      </w:r>
    </w:p>
    <w:p w:rsidR="00122FE4" w:rsidRPr="00122FE4" w:rsidRDefault="00122FE4" w:rsidP="00E45B12">
      <w:pPr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  <w:r w:rsidRPr="00122FE4">
        <w:rPr>
          <w:rFonts w:ascii="Times New Roman" w:hAnsi="Times New Roman" w:cs="Times New Roman"/>
          <w:bCs/>
          <w:sz w:val="24"/>
          <w:szCs w:val="24"/>
        </w:rPr>
        <w:t xml:space="preserve">Изявеният спортист призовава, всеки, който има възможност, да направи дарение за героите в бяло. </w:t>
      </w:r>
    </w:p>
    <w:p w:rsidR="00122FE4" w:rsidRPr="00B0587A" w:rsidRDefault="00122FE4" w:rsidP="00E45B12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B0587A">
        <w:rPr>
          <w:rFonts w:ascii="Times New Roman" w:hAnsi="Times New Roman" w:cs="Times New Roman"/>
          <w:bCs/>
          <w:sz w:val="24"/>
          <w:szCs w:val="24"/>
        </w:rPr>
        <w:t>Ежедневието на медиците не е чуждо на Димитър, чиято майка е била медицинска сестра. А днес</w:t>
      </w:r>
      <w:r w:rsidRPr="00B0587A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B0587A">
        <w:rPr>
          <w:rFonts w:ascii="Times New Roman" w:hAnsi="Times New Roman" w:cs="Times New Roman"/>
          <w:bCs/>
          <w:sz w:val="24"/>
          <w:szCs w:val="24"/>
        </w:rPr>
        <w:t xml:space="preserve"> извънредната ситуация в работата</w:t>
      </w:r>
      <w:r w:rsidRPr="00B0587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0587A">
        <w:rPr>
          <w:rFonts w:ascii="Times New Roman" w:hAnsi="Times New Roman" w:cs="Times New Roman"/>
          <w:bCs/>
          <w:sz w:val="24"/>
          <w:szCs w:val="24"/>
        </w:rPr>
        <w:t>на медицинските специалисти, прави темата още</w:t>
      </w:r>
      <w:r w:rsidR="00B0587A" w:rsidRPr="00B0587A">
        <w:rPr>
          <w:rFonts w:ascii="Times New Roman" w:hAnsi="Times New Roman" w:cs="Times New Roman"/>
          <w:bCs/>
          <w:sz w:val="24"/>
          <w:szCs w:val="24"/>
        </w:rPr>
        <w:t xml:space="preserve"> по-чувствителна</w:t>
      </w:r>
      <w:r w:rsidRPr="00B0587A">
        <w:rPr>
          <w:rFonts w:ascii="Times New Roman" w:hAnsi="Times New Roman" w:cs="Times New Roman"/>
          <w:bCs/>
          <w:sz w:val="24"/>
          <w:szCs w:val="24"/>
        </w:rPr>
        <w:t xml:space="preserve">. Затова той открива кампанията освен с призив и с лично парично дарение. </w:t>
      </w:r>
    </w:p>
    <w:p w:rsidR="00122FE4" w:rsidRDefault="00122FE4" w:rsidP="00122FE4">
      <w:pPr>
        <w:rPr>
          <w:rFonts w:ascii="Times New Roman" w:hAnsi="Times New Roman" w:cs="Times New Roman"/>
          <w:bCs/>
          <w:sz w:val="24"/>
          <w:szCs w:val="24"/>
        </w:rPr>
      </w:pPr>
    </w:p>
    <w:p w:rsidR="00122FE4" w:rsidRPr="00122FE4" w:rsidRDefault="00122FE4" w:rsidP="00E45B12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122FE4">
        <w:rPr>
          <w:rFonts w:ascii="Times New Roman" w:hAnsi="Times New Roman" w:cs="Times New Roman"/>
          <w:b/>
          <w:bCs/>
          <w:sz w:val="24"/>
          <w:szCs w:val="24"/>
        </w:rPr>
        <w:t xml:space="preserve">Ако искате и Вие да се включите в кампанията на Българския лекарски съюз „ЗА ГЕРОИТЕ В БЯЛО“ и да помогнете за осигуряването на маски, </w:t>
      </w:r>
      <w:r w:rsidRPr="00122FE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предпазни облекла, дезинфектанти и медицински изделия за болниците и медицинския персонал в цялата страна, може да го направите чрез дарение на: </w:t>
      </w:r>
    </w:p>
    <w:p w:rsidR="00122FE4" w:rsidRDefault="00122FE4" w:rsidP="00122FE4">
      <w:pPr>
        <w:rPr>
          <w:rFonts w:ascii="Times New Roman" w:hAnsi="Times New Roman" w:cs="Times New Roman"/>
          <w:bCs/>
          <w:sz w:val="24"/>
          <w:szCs w:val="24"/>
        </w:rPr>
      </w:pPr>
      <w:r w:rsidRPr="00122FE4">
        <w:rPr>
          <w:rFonts w:ascii="Times New Roman" w:hAnsi="Times New Roman" w:cs="Times New Roman"/>
          <w:bCs/>
          <w:sz w:val="24"/>
          <w:szCs w:val="24"/>
        </w:rPr>
        <w:t xml:space="preserve">Титуляр: </w:t>
      </w:r>
      <w:r w:rsidRPr="00122FE4">
        <w:rPr>
          <w:rFonts w:ascii="Times New Roman" w:hAnsi="Times New Roman" w:cs="Times New Roman"/>
          <w:b/>
          <w:bCs/>
          <w:sz w:val="24"/>
          <w:szCs w:val="24"/>
        </w:rPr>
        <w:t>Български лекарски съюз</w:t>
      </w:r>
    </w:p>
    <w:p w:rsidR="00122FE4" w:rsidRPr="00122FE4" w:rsidRDefault="00122FE4" w:rsidP="00122FE4">
      <w:pPr>
        <w:rPr>
          <w:rFonts w:ascii="Times New Roman" w:hAnsi="Times New Roman" w:cs="Times New Roman"/>
          <w:bCs/>
          <w:sz w:val="24"/>
          <w:szCs w:val="24"/>
        </w:rPr>
      </w:pPr>
      <w:r w:rsidRPr="00122FE4">
        <w:rPr>
          <w:rFonts w:ascii="Times New Roman" w:hAnsi="Times New Roman" w:cs="Times New Roman"/>
          <w:bCs/>
          <w:sz w:val="24"/>
          <w:szCs w:val="24"/>
        </w:rPr>
        <w:t>Банка:</w:t>
      </w:r>
      <w:r w:rsidRPr="00122FE4">
        <w:rPr>
          <w:rFonts w:ascii="Times New Roman" w:hAnsi="Times New Roman" w:cs="Times New Roman"/>
          <w:b/>
          <w:bCs/>
          <w:sz w:val="24"/>
          <w:szCs w:val="24"/>
        </w:rPr>
        <w:t xml:space="preserve"> Райфайзенбанк</w:t>
      </w:r>
    </w:p>
    <w:p w:rsidR="00122FE4" w:rsidRPr="00122FE4" w:rsidRDefault="00122FE4" w:rsidP="00122FE4">
      <w:pPr>
        <w:rPr>
          <w:rFonts w:ascii="Times New Roman" w:hAnsi="Times New Roman" w:cs="Times New Roman"/>
          <w:bCs/>
          <w:sz w:val="24"/>
          <w:szCs w:val="24"/>
        </w:rPr>
      </w:pPr>
      <w:r w:rsidRPr="00122FE4">
        <w:rPr>
          <w:rFonts w:ascii="Times New Roman" w:hAnsi="Times New Roman" w:cs="Times New Roman"/>
          <w:bCs/>
          <w:sz w:val="24"/>
          <w:szCs w:val="24"/>
        </w:rPr>
        <w:t>IВАN:</w:t>
      </w:r>
      <w:r w:rsidRPr="00122F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2FE4">
        <w:rPr>
          <w:rFonts w:ascii="Times New Roman" w:hAnsi="Times New Roman" w:cs="Times New Roman"/>
          <w:b/>
          <w:bCs/>
          <w:sz w:val="24"/>
          <w:szCs w:val="24"/>
          <w:lang w:val="en-US"/>
        </w:rPr>
        <w:t>BG02 RZBB 9155 1004 8098 44 BGN</w:t>
      </w:r>
    </w:p>
    <w:p w:rsidR="00122FE4" w:rsidRPr="00122FE4" w:rsidRDefault="00122FE4" w:rsidP="00122FE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22FE4">
        <w:rPr>
          <w:rFonts w:ascii="Times New Roman" w:hAnsi="Times New Roman" w:cs="Times New Roman"/>
          <w:bCs/>
          <w:sz w:val="24"/>
          <w:szCs w:val="24"/>
        </w:rPr>
        <w:t>BIC:</w:t>
      </w:r>
      <w:r w:rsidRPr="00122F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2FE4">
        <w:rPr>
          <w:rFonts w:ascii="Times New Roman" w:hAnsi="Times New Roman" w:cs="Times New Roman"/>
          <w:b/>
          <w:bCs/>
          <w:sz w:val="24"/>
          <w:szCs w:val="24"/>
          <w:lang w:val="en-US"/>
        </w:rPr>
        <w:t>RZBBBGSF</w:t>
      </w:r>
    </w:p>
    <w:p w:rsidR="00122FE4" w:rsidRPr="00122FE4" w:rsidRDefault="00122FE4" w:rsidP="00122FE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22FE4">
        <w:rPr>
          <w:rFonts w:ascii="Times New Roman" w:hAnsi="Times New Roman" w:cs="Times New Roman"/>
          <w:bCs/>
          <w:sz w:val="24"/>
          <w:szCs w:val="24"/>
        </w:rPr>
        <w:t>Основание:</w:t>
      </w:r>
      <w:r w:rsidRPr="00122FE4">
        <w:rPr>
          <w:rFonts w:ascii="Times New Roman" w:hAnsi="Times New Roman" w:cs="Times New Roman"/>
          <w:b/>
          <w:bCs/>
          <w:sz w:val="24"/>
          <w:szCs w:val="24"/>
        </w:rPr>
        <w:t xml:space="preserve"> Дарение </w:t>
      </w:r>
      <w:r w:rsidRPr="00122FE4">
        <w:rPr>
          <w:rFonts w:ascii="Times New Roman" w:hAnsi="Times New Roman" w:cs="Times New Roman"/>
          <w:b/>
          <w:bCs/>
          <w:sz w:val="24"/>
          <w:szCs w:val="24"/>
          <w:lang w:val="en-US"/>
        </w:rPr>
        <w:t>COVID-19</w:t>
      </w:r>
    </w:p>
    <w:p w:rsidR="00122FE4" w:rsidRPr="00122FE4" w:rsidRDefault="00122FE4" w:rsidP="00122F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53710" w:rsidRPr="00F53710" w:rsidRDefault="00F53710" w:rsidP="00F53710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F53710">
        <w:rPr>
          <w:rFonts w:ascii="Times New Roman" w:hAnsi="Times New Roman" w:cs="Times New Roman"/>
          <w:bCs/>
          <w:sz w:val="24"/>
          <w:szCs w:val="24"/>
        </w:rPr>
        <w:t>Кампанията „ЗА ГЕРОИТЕ В БЯЛО“ е отворена за всеки, който би искал да помогне на българските лекари, сестри, санитари и целия медицински персонал. Вярваме, че ще има желаещи да дарят директно маски, предпазни облекла, дезинфектанти или медицински изделия. Всички те могат да го направят като се свържат с Български лекарски съюз на: </w:t>
      </w:r>
      <w:hyperlink r:id="rId7" w:history="1">
        <w:r w:rsidRPr="00F5371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blsus@blsbg.com</w:t>
        </w:r>
      </w:hyperlink>
      <w:r w:rsidRPr="00F53710">
        <w:rPr>
          <w:rFonts w:ascii="Times New Roman" w:hAnsi="Times New Roman" w:cs="Times New Roman"/>
          <w:bCs/>
          <w:sz w:val="24"/>
          <w:szCs w:val="24"/>
        </w:rPr>
        <w:t>.</w:t>
      </w:r>
    </w:p>
    <w:p w:rsidR="00F53710" w:rsidRPr="00122FE4" w:rsidRDefault="00F53710" w:rsidP="00E45B12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:rsidR="00122FE4" w:rsidRPr="00122FE4" w:rsidRDefault="00122FE4" w:rsidP="00122FE4">
      <w:pPr>
        <w:rPr>
          <w:rFonts w:ascii="Times New Roman" w:hAnsi="Times New Roman" w:cs="Times New Roman"/>
          <w:bCs/>
          <w:sz w:val="24"/>
          <w:szCs w:val="24"/>
        </w:rPr>
      </w:pPr>
    </w:p>
    <w:p w:rsidR="00122FE4" w:rsidRPr="00122FE4" w:rsidRDefault="00122FE4" w:rsidP="00E45B12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122FE4">
        <w:rPr>
          <w:rFonts w:ascii="Times New Roman" w:hAnsi="Times New Roman" w:cs="Times New Roman"/>
          <w:bCs/>
          <w:sz w:val="24"/>
          <w:szCs w:val="24"/>
        </w:rPr>
        <w:t xml:space="preserve">Героите в бяло имат нужда от нашата подкрепа! </w:t>
      </w:r>
    </w:p>
    <w:p w:rsidR="00122FE4" w:rsidRPr="00122FE4" w:rsidRDefault="00122FE4" w:rsidP="00E45B12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122FE4">
        <w:rPr>
          <w:rFonts w:ascii="Times New Roman" w:hAnsi="Times New Roman" w:cs="Times New Roman"/>
          <w:bCs/>
          <w:sz w:val="24"/>
          <w:szCs w:val="24"/>
        </w:rPr>
        <w:t xml:space="preserve">Само заедно можем да се справим! </w:t>
      </w:r>
    </w:p>
    <w:p w:rsidR="00122FE4" w:rsidRPr="00122FE4" w:rsidRDefault="00122FE4" w:rsidP="00122FE4">
      <w:pPr>
        <w:rPr>
          <w:b/>
          <w:bCs/>
        </w:rPr>
      </w:pPr>
    </w:p>
    <w:p w:rsidR="00122FE4" w:rsidRPr="00122FE4" w:rsidRDefault="00122FE4" w:rsidP="00CD5282">
      <w:pPr>
        <w:tabs>
          <w:tab w:val="left" w:pos="6096"/>
        </w:tabs>
        <w:rPr>
          <w:b/>
          <w:bCs/>
        </w:rPr>
      </w:pPr>
    </w:p>
    <w:p w:rsidR="007F7D4D" w:rsidRDefault="00E30914"/>
    <w:sectPr w:rsidR="007F7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AE507D"/>
    <w:multiLevelType w:val="hybridMultilevel"/>
    <w:tmpl w:val="1F9E3F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CA"/>
    <w:rsid w:val="00122FE4"/>
    <w:rsid w:val="0071285E"/>
    <w:rsid w:val="008646CA"/>
    <w:rsid w:val="00B0587A"/>
    <w:rsid w:val="00CD5282"/>
    <w:rsid w:val="00E30914"/>
    <w:rsid w:val="00E45B12"/>
    <w:rsid w:val="00F00DFB"/>
    <w:rsid w:val="00F5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7B68AB8-C43F-4DA0-B3AA-D5C01B11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2FE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2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lsus@blsb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Lidia</cp:lastModifiedBy>
  <cp:revision>2</cp:revision>
  <dcterms:created xsi:type="dcterms:W3CDTF">2020-03-24T06:27:00Z</dcterms:created>
  <dcterms:modified xsi:type="dcterms:W3CDTF">2020-03-24T06:27:00Z</dcterms:modified>
</cp:coreProperties>
</file>